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0442BD">
        <w:rPr>
          <w:rFonts w:ascii="Times New Roman" w:eastAsia="Times New Roman" w:hAnsi="Times New Roman" w:cs="Times New Roman"/>
          <w:lang w:eastAsia="ru-RU"/>
        </w:rPr>
        <w:t xml:space="preserve">муниципального казенного учреждения «Управление заказчика-застройщика, архитектуры и градостроительства» муниципального района Сергиевский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732AC">
        <w:rPr>
          <w:rFonts w:ascii="Times New Roman" w:eastAsia="Times New Roman" w:hAnsi="Times New Roman" w:cs="Times New Roman"/>
          <w:lang w:eastAsia="ru-RU"/>
        </w:rPr>
        <w:t>10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размещения объекта</w:t>
      </w:r>
      <w:r w:rsidR="00985000">
        <w:rPr>
          <w:rFonts w:ascii="Times New Roman" w:eastAsia="Times New Roman" w:hAnsi="Times New Roman" w:cs="Times New Roman"/>
          <w:lang w:eastAsia="ru-RU"/>
        </w:rPr>
        <w:t xml:space="preserve"> местного значения и необходимого для организации </w:t>
      </w:r>
      <w:r w:rsidR="00A90E0B">
        <w:rPr>
          <w:rFonts w:ascii="Times New Roman" w:eastAsia="Times New Roman" w:hAnsi="Times New Roman" w:cs="Times New Roman"/>
          <w:lang w:eastAsia="ru-RU"/>
        </w:rPr>
        <w:t>электроосвещения улиц</w:t>
      </w:r>
      <w:proofErr w:type="gramEnd"/>
      <w:r w:rsidR="00711038">
        <w:rPr>
          <w:rFonts w:ascii="Times New Roman" w:eastAsia="Times New Roman" w:hAnsi="Times New Roman" w:cs="Times New Roman"/>
          <w:lang w:eastAsia="ru-RU"/>
        </w:rPr>
        <w:t xml:space="preserve"> – «Строительство сетей </w:t>
      </w:r>
      <w:r w:rsidR="00A90E0B">
        <w:rPr>
          <w:rFonts w:ascii="Times New Roman" w:eastAsia="Times New Roman" w:hAnsi="Times New Roman" w:cs="Times New Roman"/>
          <w:lang w:eastAsia="ru-RU"/>
        </w:rPr>
        <w:t>освещения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A90E0B">
        <w:rPr>
          <w:rFonts w:ascii="Times New Roman" w:eastAsia="Times New Roman" w:hAnsi="Times New Roman" w:cs="Times New Roman"/>
          <w:lang w:eastAsia="ru-RU"/>
        </w:rPr>
        <w:t>селе Сергиевск</w:t>
      </w:r>
      <w:r w:rsidR="00711038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="00310CD9">
        <w:rPr>
          <w:rFonts w:ascii="Times New Roman" w:eastAsia="Times New Roman" w:hAnsi="Times New Roman" w:cs="Times New Roman"/>
          <w:lang w:eastAsia="ru-RU"/>
        </w:rPr>
        <w:t xml:space="preserve">Сергиевский </w:t>
      </w:r>
      <w:r w:rsidR="00711038">
        <w:rPr>
          <w:rFonts w:ascii="Times New Roman" w:eastAsia="Times New Roman" w:hAnsi="Times New Roman" w:cs="Times New Roman"/>
          <w:lang w:eastAsia="ru-RU"/>
        </w:rPr>
        <w:t>Самарской области»</w:t>
      </w:r>
      <w:r w:rsidR="00FC2616">
        <w:rPr>
          <w:rFonts w:ascii="Times New Roman" w:eastAsia="Times New Roman" w:hAnsi="Times New Roman" w:cs="Times New Roman"/>
          <w:lang w:eastAsia="ru-RU"/>
        </w:rPr>
        <w:t xml:space="preserve"> в границах сельского поселения Сергиевск муниципального района Сергиевский </w:t>
      </w:r>
      <w:r w:rsidR="00505200">
        <w:rPr>
          <w:rFonts w:ascii="Times New Roman" w:eastAsia="Times New Roman" w:hAnsi="Times New Roman" w:cs="Times New Roman"/>
          <w:lang w:eastAsia="ru-RU"/>
        </w:rPr>
        <w:t>Самарской области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5214"/>
        <w:gridCol w:w="2233"/>
      </w:tblGrid>
      <w:tr w:rsidR="00920F8B" w:rsidRPr="0001711F" w:rsidTr="00A917D8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214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33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20F8B" w:rsidRPr="0001711F" w:rsidTr="00D37677">
        <w:trPr>
          <w:trHeight w:val="74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AE7A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AE7AB5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7D8" w:rsidRPr="0001711F" w:rsidRDefault="00A917D8" w:rsidP="00505200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2267C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505200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52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17CE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05200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17D8" w:rsidRPr="0001711F" w:rsidRDefault="00505200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84166</w:t>
            </w:r>
            <w:r w:rsidR="00A917D8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20F8B" w:rsidRPr="0001711F" w:rsidTr="007B6CA6">
        <w:trPr>
          <w:trHeight w:val="827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684" w:rsidRPr="0001711F" w:rsidRDefault="00251684" w:rsidP="005052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63:31:0000000:</w:t>
            </w:r>
            <w:r w:rsidR="00505200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1684" w:rsidRPr="0001711F" w:rsidRDefault="009D263E" w:rsidP="007761C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143B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Сергиевский, сельское поселение </w:t>
            </w:r>
            <w:r w:rsidR="007761C5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251684" w:rsidRDefault="00505200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22860</w:t>
            </w:r>
            <w:r w:rsidR="005B4BE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20F8B" w:rsidRPr="0001711F" w:rsidTr="00EF1CA4">
        <w:trPr>
          <w:trHeight w:val="789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8D2984" w:rsidP="00F24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0702002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8D2984" w:rsidP="007761C5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7761C5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761C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761C5"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 w:rsidR="007761C5">
              <w:rPr>
                <w:rFonts w:ascii="Times New Roman" w:eastAsia="Times New Roman" w:hAnsi="Times New Roman" w:cs="Times New Roman"/>
                <w:lang w:eastAsia="ru-RU"/>
              </w:rPr>
              <w:t>часток 6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D2984" w:rsidRDefault="00F24448" w:rsidP="00D37677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  <w:r w:rsidR="008D298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20F8B" w:rsidRPr="0001711F" w:rsidTr="007B6CA6">
        <w:trPr>
          <w:trHeight w:val="970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295867" w:rsidP="00F24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0702001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2984" w:rsidRDefault="00317626" w:rsidP="00317626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="00295867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муниципальный район Сергиевский, сельское поселение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Сергиевск</w:t>
            </w:r>
            <w:r w:rsidR="002958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село Сергиевск, земельный участок 177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8D2984" w:rsidRDefault="00F2444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2577</w:t>
            </w:r>
            <w:r w:rsidR="0029586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20F8B" w:rsidRPr="0001711F" w:rsidTr="007B6CA6">
        <w:trPr>
          <w:trHeight w:val="830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867" w:rsidRDefault="00295867" w:rsidP="00F24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0701005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5867" w:rsidRDefault="00295867" w:rsidP="00DD1E4D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Самарская область, Сергиевский</w:t>
            </w:r>
            <w:r w:rsidR="00DD1E4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D1E4D">
              <w:rPr>
                <w:rFonts w:ascii="Times New Roman" w:eastAsia="Times New Roman" w:hAnsi="Times New Roman" w:cs="Times New Roman"/>
                <w:lang w:eastAsia="ru-RU"/>
              </w:rPr>
              <w:t>с. Сергиевск, участок № 1-Ж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295867" w:rsidRDefault="00F2444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  <w:r w:rsidR="00A95F5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20F8B" w:rsidRPr="0001711F" w:rsidTr="007B6CA6">
        <w:trPr>
          <w:trHeight w:val="1002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A95F5C" w:rsidP="00F24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0701005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A95F5C" w:rsidP="00DD1E4D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DD1E4D">
              <w:rPr>
                <w:rFonts w:ascii="Times New Roman" w:eastAsia="Times New Roman" w:hAnsi="Times New Roman" w:cs="Times New Roman"/>
                <w:lang w:eastAsia="ru-RU"/>
              </w:rPr>
              <w:t>Серг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иевский</w:t>
            </w:r>
            <w:r w:rsidR="00DD1E4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D1E4D">
              <w:rPr>
                <w:rFonts w:ascii="Times New Roman" w:eastAsia="Times New Roman" w:hAnsi="Times New Roman" w:cs="Times New Roman"/>
                <w:lang w:eastAsia="ru-RU"/>
              </w:rPr>
              <w:t>с. Сергиевск, участок № 1-К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5F5C" w:rsidRDefault="00F24448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4809 кв.м.</w:t>
            </w:r>
          </w:p>
        </w:tc>
      </w:tr>
      <w:tr w:rsidR="00920F8B" w:rsidRPr="0001711F" w:rsidTr="007B6CA6">
        <w:trPr>
          <w:trHeight w:val="976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B85A68" w:rsidP="00F24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F5C" w:rsidRDefault="00B85A68" w:rsidP="00920F8B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 w:rsidR="00920F8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Сергиевский, </w:t>
            </w:r>
            <w:r w:rsidR="00920F8B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Сергиевск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A95F5C" w:rsidRDefault="00143B5C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4448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  <w:r w:rsidR="00D3767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920F8B" w:rsidRPr="0001711F" w:rsidTr="00EF1CA4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A68" w:rsidRDefault="00211AB1" w:rsidP="00143B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143B5C">
              <w:rPr>
                <w:rFonts w:ascii="Times New Roman" w:eastAsia="Times New Roman" w:hAnsi="Times New Roman" w:cs="Times New Roman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43B5C">
              <w:rPr>
                <w:rFonts w:ascii="Times New Roman" w:eastAsia="Times New Roman" w:hAnsi="Times New Roman" w:cs="Times New Roman"/>
                <w:lang w:eastAsia="ru-RU"/>
              </w:rPr>
              <w:t>4589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A68" w:rsidRDefault="00920F8B" w:rsidP="00920F8B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="00211AB1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Сергиевский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расположен в юго-западной части кадастрового квартала 63:31:0702026 и северной части кадастрового квартала 63:31:0702033, в 2 м на северо-запад от дома 65 по ул. Советской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B85A68" w:rsidRDefault="00143B5C" w:rsidP="0001711F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D3767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</w:tbl>
    <w:p w:rsidR="0001711F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>публичный сервитут устанавливается в целях размещения</w:t>
      </w:r>
      <w:r w:rsidR="00731E70">
        <w:rPr>
          <w:rFonts w:ascii="Times New Roman" w:hAnsi="Times New Roman" w:cs="Times New Roman"/>
        </w:rPr>
        <w:t xml:space="preserve"> </w:t>
      </w:r>
      <w:r w:rsidR="00360282">
        <w:rPr>
          <w:rFonts w:ascii="Times New Roman" w:hAnsi="Times New Roman" w:cs="Times New Roman"/>
        </w:rPr>
        <w:t xml:space="preserve">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объекта </w:t>
      </w:r>
      <w:r w:rsidR="002969ED">
        <w:rPr>
          <w:rFonts w:ascii="Times New Roman" w:eastAsia="Times New Roman" w:hAnsi="Times New Roman" w:cs="Times New Roman"/>
          <w:lang w:eastAsia="ru-RU"/>
        </w:rPr>
        <w:t xml:space="preserve">– «Строительство сетей </w:t>
      </w:r>
      <w:r w:rsidR="00BF5147">
        <w:rPr>
          <w:rFonts w:ascii="Times New Roman" w:eastAsia="Times New Roman" w:hAnsi="Times New Roman" w:cs="Times New Roman"/>
          <w:lang w:eastAsia="ru-RU"/>
        </w:rPr>
        <w:t xml:space="preserve">освещения в селе Сергиевск </w:t>
      </w:r>
      <w:r w:rsidR="002969ED">
        <w:rPr>
          <w:rFonts w:ascii="Times New Roman" w:eastAsia="Times New Roman" w:hAnsi="Times New Roman" w:cs="Times New Roman"/>
          <w:lang w:eastAsia="ru-RU"/>
        </w:rPr>
        <w:t>муниципального района Сергиевский Самарской области»</w:t>
      </w:r>
      <w:r w:rsidR="00BF5147">
        <w:rPr>
          <w:rFonts w:ascii="Times New Roman" w:eastAsia="Times New Roman" w:hAnsi="Times New Roman" w:cs="Times New Roman"/>
          <w:lang w:eastAsia="ru-RU"/>
        </w:rPr>
        <w:t xml:space="preserve"> в границах сельского поселения Сергиевск муниципального района Сергиевский Самарской области</w:t>
      </w:r>
      <w:r w:rsidR="00360282">
        <w:rPr>
          <w:rFonts w:ascii="Times New Roman" w:eastAsia="Times New Roman" w:hAnsi="Times New Roman" w:cs="Times New Roman"/>
          <w:lang w:eastAsia="ru-RU"/>
        </w:rPr>
        <w:t xml:space="preserve">, являющегося объектом местного значения и </w:t>
      </w:r>
      <w:r w:rsidR="00360282" w:rsidRPr="0001711F">
        <w:rPr>
          <w:rFonts w:ascii="Times New Roman" w:eastAsia="Times New Roman" w:hAnsi="Times New Roman" w:cs="Times New Roman"/>
          <w:lang w:eastAsia="ru-RU"/>
        </w:rPr>
        <w:t xml:space="preserve">необходимого для </w:t>
      </w:r>
      <w:r w:rsidR="00BF5147">
        <w:rPr>
          <w:rFonts w:ascii="Times New Roman" w:eastAsia="Times New Roman" w:hAnsi="Times New Roman" w:cs="Times New Roman"/>
          <w:lang w:eastAsia="ru-RU"/>
        </w:rPr>
        <w:t>организации электроосвещения</w:t>
      </w:r>
      <w:r w:rsidR="00217A52">
        <w:rPr>
          <w:rFonts w:ascii="Times New Roman" w:eastAsia="Times New Roman" w:hAnsi="Times New Roman" w:cs="Times New Roman"/>
          <w:lang w:eastAsia="ru-RU"/>
        </w:rPr>
        <w:t xml:space="preserve"> улиц</w:t>
      </w:r>
      <w:r w:rsidR="007B3438">
        <w:rPr>
          <w:rFonts w:ascii="Times New Roman" w:eastAsia="Times New Roman" w:hAnsi="Times New Roman" w:cs="Times New Roman"/>
          <w:lang w:eastAsia="ru-RU"/>
        </w:rPr>
        <w:t xml:space="preserve">, согласно </w:t>
      </w:r>
      <w:r w:rsidR="00B810B0">
        <w:rPr>
          <w:rFonts w:ascii="Times New Roman" w:eastAsia="Times New Roman" w:hAnsi="Times New Roman" w:cs="Times New Roman"/>
          <w:lang w:eastAsia="ru-RU"/>
        </w:rPr>
        <w:t>Схеме территориального планирования муниципального района Сергиевский Самарской области, утвержденной Решением Собрания представителей Сергиевского района Самарской области</w:t>
      </w:r>
      <w:proofErr w:type="gramEnd"/>
      <w:r w:rsidR="00B810B0">
        <w:rPr>
          <w:rFonts w:ascii="Times New Roman" w:eastAsia="Times New Roman" w:hAnsi="Times New Roman" w:cs="Times New Roman"/>
          <w:lang w:eastAsia="ru-RU"/>
        </w:rPr>
        <w:t xml:space="preserve"> №3 от 28.01.2010г. «Об утверждении Схемы территориального планирования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области», Генерального плана сельского поселения </w:t>
      </w:r>
      <w:r w:rsidR="00217A52">
        <w:rPr>
          <w:rFonts w:ascii="Times New Roman" w:eastAsia="Times New Roman" w:hAnsi="Times New Roman" w:cs="Times New Roman"/>
          <w:lang w:eastAsia="ru-RU"/>
        </w:rPr>
        <w:t>Сергиевск</w:t>
      </w:r>
      <w:r w:rsidR="00FA60CC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CC5F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0F96">
        <w:rPr>
          <w:rFonts w:ascii="Times New Roman" w:eastAsia="Times New Roman" w:hAnsi="Times New Roman" w:cs="Times New Roman"/>
          <w:lang w:eastAsia="ru-RU"/>
        </w:rPr>
        <w:t>и Проекта планировки территории и проекта межевания территории  объекта</w:t>
      </w:r>
      <w:r w:rsidR="00DA7791">
        <w:rPr>
          <w:rFonts w:ascii="Times New Roman" w:eastAsia="Times New Roman" w:hAnsi="Times New Roman" w:cs="Times New Roman"/>
          <w:lang w:eastAsia="ru-RU"/>
        </w:rPr>
        <w:t>:</w:t>
      </w:r>
      <w:r w:rsidR="000E0F96">
        <w:rPr>
          <w:rFonts w:ascii="Times New Roman" w:eastAsia="Times New Roman" w:hAnsi="Times New Roman" w:cs="Times New Roman"/>
          <w:lang w:eastAsia="ru-RU"/>
        </w:rPr>
        <w:t xml:space="preserve"> «Строительство сетей </w:t>
      </w:r>
      <w:r w:rsidR="00217A52">
        <w:rPr>
          <w:rFonts w:ascii="Times New Roman" w:eastAsia="Times New Roman" w:hAnsi="Times New Roman" w:cs="Times New Roman"/>
          <w:lang w:eastAsia="ru-RU"/>
        </w:rPr>
        <w:t>освещения в селе Сергиевск</w:t>
      </w:r>
      <w:r w:rsidR="000E0F96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</w:t>
      </w:r>
      <w:r w:rsidR="00AD1AA3">
        <w:rPr>
          <w:rFonts w:ascii="Times New Roman" w:eastAsia="Times New Roman" w:hAnsi="Times New Roman" w:cs="Times New Roman"/>
          <w:lang w:eastAsia="ru-RU"/>
        </w:rPr>
        <w:t xml:space="preserve"> в границах сельского поселения </w:t>
      </w:r>
      <w:r w:rsidR="001D1292">
        <w:rPr>
          <w:rFonts w:ascii="Times New Roman" w:eastAsia="Times New Roman" w:hAnsi="Times New Roman" w:cs="Times New Roman"/>
          <w:lang w:eastAsia="ru-RU"/>
        </w:rPr>
        <w:t>Сергиевск</w:t>
      </w:r>
      <w:r w:rsidR="00AD1AA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</w:t>
      </w:r>
      <w:r w:rsidR="000D6CDC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</w:t>
      </w:r>
      <w:r w:rsidR="00382519" w:rsidRPr="00BF1FD0">
        <w:rPr>
          <w:rFonts w:ascii="Times New Roman" w:eastAsia="Times New Roman" w:hAnsi="Times New Roman" w:cs="Times New Roman"/>
          <w:lang w:eastAsia="ru-RU"/>
        </w:rPr>
        <w:t>Адм</w:t>
      </w:r>
      <w:r w:rsidR="001D1292">
        <w:rPr>
          <w:rFonts w:ascii="Times New Roman" w:eastAsia="Times New Roman" w:hAnsi="Times New Roman" w:cs="Times New Roman"/>
          <w:lang w:eastAsia="ru-RU"/>
        </w:rPr>
        <w:t>инистрации сельского поселения Сергиевск</w:t>
      </w:r>
      <w:r w:rsidR="00382519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1D1292">
        <w:rPr>
          <w:rFonts w:ascii="Times New Roman" w:eastAsia="Times New Roman" w:hAnsi="Times New Roman" w:cs="Times New Roman"/>
          <w:lang w:eastAsia="ru-RU"/>
        </w:rPr>
        <w:t>6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D1292">
        <w:rPr>
          <w:rFonts w:ascii="Times New Roman" w:eastAsia="Times New Roman" w:hAnsi="Times New Roman" w:cs="Times New Roman"/>
          <w:lang w:eastAsia="ru-RU"/>
        </w:rPr>
        <w:t>04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>.0</w:t>
      </w:r>
      <w:r w:rsidR="001D1292">
        <w:rPr>
          <w:rFonts w:ascii="Times New Roman" w:eastAsia="Times New Roman" w:hAnsi="Times New Roman" w:cs="Times New Roman"/>
          <w:lang w:eastAsia="ru-RU"/>
        </w:rPr>
        <w:t>3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>.202</w:t>
      </w:r>
      <w:r w:rsidR="001D1292">
        <w:rPr>
          <w:rFonts w:ascii="Times New Roman" w:eastAsia="Times New Roman" w:hAnsi="Times New Roman" w:cs="Times New Roman"/>
          <w:lang w:eastAsia="ru-RU"/>
        </w:rPr>
        <w:t>1</w:t>
      </w:r>
      <w:r w:rsidR="00836DC3" w:rsidRPr="00BF1FD0">
        <w:rPr>
          <w:rFonts w:ascii="Times New Roman" w:eastAsia="Times New Roman" w:hAnsi="Times New Roman" w:cs="Times New Roman"/>
          <w:lang w:eastAsia="ru-RU"/>
        </w:rPr>
        <w:t>г.</w:t>
      </w:r>
      <w:r w:rsidR="003C4756" w:rsidRPr="00BF1FD0">
        <w:rPr>
          <w:rFonts w:ascii="Times New Roman" w:eastAsia="Times New Roman" w:hAnsi="Times New Roman" w:cs="Times New Roman"/>
          <w:lang w:eastAsia="ru-RU"/>
        </w:rPr>
        <w:t xml:space="preserve">, необходимого для организации </w:t>
      </w:r>
      <w:r w:rsidR="001D1292">
        <w:rPr>
          <w:rFonts w:ascii="Times New Roman" w:eastAsia="Times New Roman" w:hAnsi="Times New Roman" w:cs="Times New Roman"/>
          <w:lang w:eastAsia="ru-RU"/>
        </w:rPr>
        <w:t>электроосвещения улиц</w:t>
      </w:r>
      <w:r w:rsidR="00630223" w:rsidRPr="00BF1FD0">
        <w:rPr>
          <w:rFonts w:ascii="Times New Roman" w:eastAsia="Times New Roman" w:hAnsi="Times New Roman" w:cs="Times New Roman"/>
          <w:lang w:eastAsia="ru-RU"/>
        </w:rPr>
        <w:t xml:space="preserve"> с учетом обеспечения безопасной эксплуатации инженерного сооружения.</w:t>
      </w:r>
    </w:p>
    <w:p w:rsidR="00836DC3" w:rsidRPr="00BF1FD0" w:rsidRDefault="00836DC3" w:rsidP="00836DC3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>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интернет-сайте Администрации муниципального района Сергиевский Самарской области </w:t>
      </w:r>
      <w:hyperlink r:id="rId4" w:history="1">
        <w:r w:rsidRPr="00BF1FD0">
          <w:rPr>
            <w:rStyle w:val="a4"/>
            <w:rFonts w:ascii="Times New Roman" w:hAnsi="Times New Roman" w:cs="Times New Roman"/>
            <w:color w:val="auto"/>
            <w:u w:val="none"/>
          </w:rPr>
          <w:t>http://www.sergievsk.ru/gradostroitelstvo/sxema_territorialnogo_planirovaniya</w:t>
        </w:r>
      </w:hyperlink>
      <w:r w:rsidRPr="00BF1FD0">
        <w:rPr>
          <w:rFonts w:ascii="Times New Roman" w:hAnsi="Times New Roman" w:cs="Times New Roman"/>
        </w:rPr>
        <w:t>.</w:t>
      </w:r>
    </w:p>
    <w:p w:rsidR="00515E7E" w:rsidRPr="00BF1FD0" w:rsidRDefault="00836DC3" w:rsidP="00836DC3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Информация об утверждении Проекта планировки территории и проекта межевания территории объекта «Строительство сетей </w:t>
      </w:r>
      <w:r w:rsidR="00F330B6">
        <w:rPr>
          <w:rFonts w:ascii="Times New Roman" w:eastAsia="Times New Roman" w:hAnsi="Times New Roman" w:cs="Times New Roman"/>
          <w:lang w:eastAsia="ru-RU"/>
        </w:rPr>
        <w:t>освещения</w:t>
      </w:r>
      <w:r w:rsidR="007A1B6A">
        <w:rPr>
          <w:rFonts w:ascii="Times New Roman" w:eastAsia="Times New Roman" w:hAnsi="Times New Roman" w:cs="Times New Roman"/>
          <w:lang w:eastAsia="ru-RU"/>
        </w:rPr>
        <w:t xml:space="preserve"> в селе Сергиевск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области» размещена на официальном интернет-сайте Администрации муниципального района Сергиевский Самарской</w:t>
      </w:r>
      <w:r w:rsidR="00A24C2C" w:rsidRPr="00BF1FD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A1B6A" w:rsidRPr="007A1B6A">
        <w:rPr>
          <w:rFonts w:ascii="Times New Roman" w:eastAsia="Times New Roman" w:hAnsi="Times New Roman" w:cs="Times New Roman"/>
          <w:lang w:eastAsia="ru-RU"/>
        </w:rPr>
        <w:t>http://provinc.sergievsk.ru/poseleniya/sergievsk/dokumentyi_territorialnogo_planirovaniya_i_gradostroitelnogo_zonirovaniya/proektyi_planirovki_i_mezhevaniya_territorii</w:t>
      </w:r>
    </w:p>
    <w:p w:rsidR="00832AE8" w:rsidRPr="00BF1FD0" w:rsidRDefault="004456BA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/>
      <w:r w:rsidR="00515E7E" w:rsidRPr="00BF1FD0">
        <w:rPr>
          <w:rFonts w:ascii="Times New Roman" w:hAnsi="Times New Roman" w:cs="Times New Roman"/>
        </w:rPr>
        <w:t xml:space="preserve"> С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15А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каб.8</w:t>
      </w:r>
      <w:r w:rsidR="00832AE8" w:rsidRPr="00BF1FD0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30 дней со дня опубликования сообщения в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>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BF1FD0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BF1FD0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BF1FD0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937822">
        <w:rPr>
          <w:rFonts w:ascii="Times New Roman" w:eastAsia="Times New Roman" w:hAnsi="Times New Roman" w:cs="Times New Roman"/>
          <w:lang w:eastAsia="ru-RU"/>
        </w:rPr>
        <w:t>26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0</w:t>
      </w:r>
      <w:r w:rsidR="00937822">
        <w:rPr>
          <w:rFonts w:ascii="Times New Roman" w:eastAsia="Times New Roman" w:hAnsi="Times New Roman" w:cs="Times New Roman"/>
          <w:lang w:eastAsia="ru-RU"/>
        </w:rPr>
        <w:t>4</w:t>
      </w:r>
      <w:r w:rsidRPr="00BF1FD0">
        <w:rPr>
          <w:rFonts w:ascii="Times New Roman" w:eastAsia="Times New Roman" w:hAnsi="Times New Roman" w:cs="Times New Roman"/>
          <w:lang w:eastAsia="ru-RU"/>
        </w:rPr>
        <w:t>.2</w:t>
      </w:r>
      <w:bookmarkStart w:id="0" w:name="_GoBack"/>
      <w:bookmarkEnd w:id="0"/>
      <w:r w:rsidRPr="00BF1FD0">
        <w:rPr>
          <w:rFonts w:ascii="Times New Roman" w:eastAsia="Times New Roman" w:hAnsi="Times New Roman" w:cs="Times New Roman"/>
          <w:lang w:eastAsia="ru-RU"/>
        </w:rPr>
        <w:t>0</w:t>
      </w:r>
      <w:r w:rsidR="009E2B2F" w:rsidRPr="00BF1FD0">
        <w:rPr>
          <w:rFonts w:ascii="Times New Roman" w:eastAsia="Times New Roman" w:hAnsi="Times New Roman" w:cs="Times New Roman"/>
          <w:lang w:eastAsia="ru-RU"/>
        </w:rPr>
        <w:t>2</w:t>
      </w:r>
      <w:r w:rsidR="00281760" w:rsidRPr="00BF1FD0">
        <w:rPr>
          <w:rFonts w:ascii="Times New Roman" w:eastAsia="Times New Roman" w:hAnsi="Times New Roman" w:cs="Times New Roman"/>
          <w:lang w:eastAsia="ru-RU"/>
        </w:rPr>
        <w:t>1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г</w:t>
      </w:r>
      <w:r w:rsidRPr="00BF1FD0">
        <w:rPr>
          <w:rFonts w:ascii="Times New Roman" w:eastAsia="Times New Roman" w:hAnsi="Times New Roman" w:cs="Times New Roman"/>
          <w:lang w:eastAsia="ru-RU"/>
        </w:rPr>
        <w:t>.</w:t>
      </w:r>
    </w:p>
    <w:p w:rsidR="00606D5A" w:rsidRPr="00BF1FD0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BF1FD0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BF1FD0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BF1FD0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ом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е</w:t>
      </w:r>
      <w:r w:rsidR="0001711F" w:rsidRPr="00BF1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BF1FD0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BF1FD0">
        <w:rPr>
          <w:rFonts w:ascii="Times New Roman" w:eastAsia="Times New Roman" w:hAnsi="Times New Roman" w:cs="Times New Roman"/>
          <w:lang w:eastAsia="ru-RU"/>
        </w:rPr>
        <w:t>www.sergievsk.ru</w:t>
      </w:r>
      <w:r w:rsidRPr="00BF1FD0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BF1FD0" w:rsidSect="008C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E8"/>
    <w:rsid w:val="0001711F"/>
    <w:rsid w:val="000351D4"/>
    <w:rsid w:val="000442BD"/>
    <w:rsid w:val="00050133"/>
    <w:rsid w:val="000B6548"/>
    <w:rsid w:val="000D6CDC"/>
    <w:rsid w:val="000E0F96"/>
    <w:rsid w:val="00141FCD"/>
    <w:rsid w:val="00143B5C"/>
    <w:rsid w:val="001B1497"/>
    <w:rsid w:val="001D1292"/>
    <w:rsid w:val="002000A1"/>
    <w:rsid w:val="00211AB1"/>
    <w:rsid w:val="00217A52"/>
    <w:rsid w:val="002267CE"/>
    <w:rsid w:val="00251684"/>
    <w:rsid w:val="00281760"/>
    <w:rsid w:val="00295867"/>
    <w:rsid w:val="002969ED"/>
    <w:rsid w:val="002E73D1"/>
    <w:rsid w:val="002F6E8F"/>
    <w:rsid w:val="00310CD9"/>
    <w:rsid w:val="00317626"/>
    <w:rsid w:val="00321A20"/>
    <w:rsid w:val="00360282"/>
    <w:rsid w:val="00373BFC"/>
    <w:rsid w:val="00382519"/>
    <w:rsid w:val="003B153F"/>
    <w:rsid w:val="003C4756"/>
    <w:rsid w:val="003E4881"/>
    <w:rsid w:val="00422496"/>
    <w:rsid w:val="00423A3B"/>
    <w:rsid w:val="004456BA"/>
    <w:rsid w:val="00460C95"/>
    <w:rsid w:val="00465D8C"/>
    <w:rsid w:val="004732AC"/>
    <w:rsid w:val="00505200"/>
    <w:rsid w:val="00515E7E"/>
    <w:rsid w:val="00593A8D"/>
    <w:rsid w:val="005B1F21"/>
    <w:rsid w:val="005B4BE2"/>
    <w:rsid w:val="005D68A1"/>
    <w:rsid w:val="00606D5A"/>
    <w:rsid w:val="00630223"/>
    <w:rsid w:val="00651CEC"/>
    <w:rsid w:val="006A6176"/>
    <w:rsid w:val="00711038"/>
    <w:rsid w:val="00731E70"/>
    <w:rsid w:val="00742166"/>
    <w:rsid w:val="007761C5"/>
    <w:rsid w:val="00786245"/>
    <w:rsid w:val="007A1B6A"/>
    <w:rsid w:val="007B3438"/>
    <w:rsid w:val="007B6CA6"/>
    <w:rsid w:val="007D2C1E"/>
    <w:rsid w:val="00832AE8"/>
    <w:rsid w:val="00836DC3"/>
    <w:rsid w:val="008637AA"/>
    <w:rsid w:val="008806E8"/>
    <w:rsid w:val="008C1870"/>
    <w:rsid w:val="008D2984"/>
    <w:rsid w:val="008E7FF4"/>
    <w:rsid w:val="00917CE0"/>
    <w:rsid w:val="00920F8B"/>
    <w:rsid w:val="00937822"/>
    <w:rsid w:val="009849B0"/>
    <w:rsid w:val="00985000"/>
    <w:rsid w:val="009D263E"/>
    <w:rsid w:val="009D6911"/>
    <w:rsid w:val="009E2B2F"/>
    <w:rsid w:val="00A24C2C"/>
    <w:rsid w:val="00A320DC"/>
    <w:rsid w:val="00A90E0B"/>
    <w:rsid w:val="00A917D8"/>
    <w:rsid w:val="00A95F5C"/>
    <w:rsid w:val="00AD1AA3"/>
    <w:rsid w:val="00AE7AB5"/>
    <w:rsid w:val="00AF7869"/>
    <w:rsid w:val="00B810B0"/>
    <w:rsid w:val="00B85A68"/>
    <w:rsid w:val="00B93C8D"/>
    <w:rsid w:val="00B95984"/>
    <w:rsid w:val="00BE38F9"/>
    <w:rsid w:val="00BF1FD0"/>
    <w:rsid w:val="00BF5147"/>
    <w:rsid w:val="00C42ADF"/>
    <w:rsid w:val="00CB00D4"/>
    <w:rsid w:val="00CC5FF1"/>
    <w:rsid w:val="00CC6ADA"/>
    <w:rsid w:val="00CE0AF4"/>
    <w:rsid w:val="00D02243"/>
    <w:rsid w:val="00D37677"/>
    <w:rsid w:val="00D86420"/>
    <w:rsid w:val="00DA7791"/>
    <w:rsid w:val="00DD1E4D"/>
    <w:rsid w:val="00DE1882"/>
    <w:rsid w:val="00E30AA4"/>
    <w:rsid w:val="00E77F3E"/>
    <w:rsid w:val="00EC5122"/>
    <w:rsid w:val="00EF1CA4"/>
    <w:rsid w:val="00F24448"/>
    <w:rsid w:val="00F330B6"/>
    <w:rsid w:val="00F728C8"/>
    <w:rsid w:val="00F75559"/>
    <w:rsid w:val="00FA60CC"/>
    <w:rsid w:val="00FC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vetlodolysk/dokumentyi_territorialnogo_planirovaniya_i_gradostroitelnogo_zonirovaniya/proektyi_planirovki_i_mezhevaniya_territorii" TargetMode="External"/><Relationship Id="rId4" Type="http://schemas.openxmlformats.org/officeDocument/2006/relationships/hyperlink" Target="http://www.sergievsk.ru/gradostroitelstvo/sxema_territorialnogo_plan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2021-03-26T06:34:00Z</cp:lastPrinted>
  <dcterms:created xsi:type="dcterms:W3CDTF">2021-03-26T06:34:00Z</dcterms:created>
  <dcterms:modified xsi:type="dcterms:W3CDTF">2021-03-26T06:34:00Z</dcterms:modified>
</cp:coreProperties>
</file>